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4F8" w:rsidRDefault="00F452D0"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1AA2ECDC" wp14:editId="7765769B">
            <wp:simplePos x="0" y="0"/>
            <wp:positionH relativeFrom="column">
              <wp:posOffset>-832485</wp:posOffset>
            </wp:positionH>
            <wp:positionV relativeFrom="paragraph">
              <wp:posOffset>-472440</wp:posOffset>
            </wp:positionV>
            <wp:extent cx="753745" cy="75057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" cy="750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500" w:type="dxa"/>
        <w:tblInd w:w="-15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020"/>
        <w:gridCol w:w="6480"/>
      </w:tblGrid>
      <w:tr w:rsidR="00F224F8" w:rsidRPr="00F224F8" w:rsidTr="002C010A">
        <w:trPr>
          <w:trHeight w:val="1050"/>
        </w:trPr>
        <w:tc>
          <w:tcPr>
            <w:tcW w:w="9500" w:type="dxa"/>
            <w:gridSpan w:val="2"/>
            <w:shd w:val="clear" w:color="auto" w:fill="auto"/>
            <w:vAlign w:val="center"/>
            <w:hideMark/>
          </w:tcPr>
          <w:p w:rsidR="00F224F8" w:rsidRDefault="00F224F8" w:rsidP="00F4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RANGE!A2:B54"/>
            <w:r w:rsidRPr="002C010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ЗАЯВКА* </w:t>
            </w:r>
            <w:r w:rsidRPr="00F22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ПРЕТЕНДЕНТА НА СОИСКАНИЕ НАЦИОНАЛЬНОЙ ПРЕМИИ</w:t>
            </w:r>
          </w:p>
          <w:p w:rsidR="00F224F8" w:rsidRDefault="00F224F8" w:rsidP="00F4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ОБЛАСТИ ИМПОРТОЗАМЕЩЕНИЯ </w:t>
            </w:r>
            <w:r w:rsidRPr="002C010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В НОМИНАЦИИ</w:t>
            </w:r>
          </w:p>
          <w:p w:rsidR="00F224F8" w:rsidRPr="00F224F8" w:rsidRDefault="00F224F8" w:rsidP="0033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4F8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«ПРИОРИТЕ</w:t>
            </w:r>
            <w:proofErr w:type="gramStart"/>
            <w:r w:rsidRPr="00F224F8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Т-</w:t>
            </w:r>
            <w:proofErr w:type="gramEnd"/>
            <w:r w:rsidR="0033159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</w:t>
            </w:r>
            <w:r w:rsidR="007B472C" w:rsidRPr="007B472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ОБОРУДОВАНИЕ</w:t>
            </w:r>
            <w:r w:rsidRPr="00F224F8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»</w:t>
            </w:r>
            <w:bookmarkEnd w:id="0"/>
          </w:p>
        </w:tc>
      </w:tr>
      <w:tr w:rsidR="00EB3DF5" w:rsidRPr="00F224F8" w:rsidTr="00FA6372">
        <w:trPr>
          <w:trHeight w:val="495"/>
        </w:trPr>
        <w:tc>
          <w:tcPr>
            <w:tcW w:w="9500" w:type="dxa"/>
            <w:gridSpan w:val="2"/>
            <w:shd w:val="clear" w:color="auto" w:fill="auto"/>
            <w:vAlign w:val="center"/>
          </w:tcPr>
          <w:p w:rsidR="00EB3DF5" w:rsidRPr="00EB3DF5" w:rsidRDefault="00EB3DF5" w:rsidP="00CE04F3">
            <w:pPr>
              <w:pStyle w:val="a4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</w:pPr>
            <w:r w:rsidRPr="00EB3DF5">
              <w:rPr>
                <w:rFonts w:ascii="Times New Roman" w:eastAsia="Times New Roman" w:hAnsi="Times New Roman" w:cs="Times New Roman"/>
                <w:b/>
                <w:bCs/>
                <w:color w:val="7F7F7F" w:themeColor="text1" w:themeTint="80"/>
                <w:lang w:eastAsia="ru-RU"/>
              </w:rPr>
              <w:t>Информация о компании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7F7F7F" w:themeColor="text1" w:themeTint="80"/>
                <w:lang w:eastAsia="ru-RU"/>
              </w:rPr>
              <w:t>/организации</w:t>
            </w:r>
          </w:p>
        </w:tc>
      </w:tr>
      <w:tr w:rsidR="00F224F8" w:rsidRPr="00F224F8" w:rsidTr="002C010A">
        <w:trPr>
          <w:trHeight w:val="49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EB3DF5" w:rsidRDefault="00EB3DF5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7F7F7F" w:themeColor="text1" w:themeTint="8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7F7F7F" w:themeColor="text1" w:themeTint="80"/>
                <w:sz w:val="18"/>
                <w:szCs w:val="18"/>
                <w:lang w:eastAsia="ru-RU"/>
              </w:rPr>
              <w:t xml:space="preserve">Полное наименование </w:t>
            </w:r>
            <w:r w:rsidR="00F224F8" w:rsidRPr="00EB3DF5">
              <w:rPr>
                <w:rFonts w:ascii="Times New Roman" w:eastAsia="Times New Roman" w:hAnsi="Times New Roman" w:cs="Times New Roman"/>
                <w:bCs/>
                <w:color w:val="7F7F7F" w:themeColor="text1" w:themeTint="80"/>
                <w:sz w:val="18"/>
                <w:szCs w:val="18"/>
                <w:lang w:eastAsia="ru-RU"/>
              </w:rPr>
              <w:t>компании/организации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  <w:t> </w:t>
            </w:r>
          </w:p>
        </w:tc>
      </w:tr>
      <w:tr w:rsidR="00F224F8" w:rsidRPr="00F224F8" w:rsidTr="002C010A">
        <w:trPr>
          <w:trHeight w:val="49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  <w:t>ФИО руководителя компании/организации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  <w:t> </w:t>
            </w:r>
          </w:p>
        </w:tc>
      </w:tr>
      <w:tr w:rsidR="00F224F8" w:rsidRPr="00F224F8" w:rsidTr="002C010A">
        <w:trPr>
          <w:trHeight w:val="330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  <w:t> </w:t>
            </w:r>
          </w:p>
        </w:tc>
      </w:tr>
      <w:tr w:rsidR="00F224F8" w:rsidRPr="00F224F8" w:rsidTr="002C010A">
        <w:trPr>
          <w:trHeight w:val="330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  <w:t>Тел./факс: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  <w:t> </w:t>
            </w:r>
          </w:p>
        </w:tc>
      </w:tr>
      <w:tr w:rsidR="00F224F8" w:rsidRPr="00F224F8" w:rsidTr="002C010A">
        <w:trPr>
          <w:trHeight w:val="330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  <w:t>E-</w:t>
            </w:r>
            <w:proofErr w:type="spellStart"/>
            <w:r w:rsidRPr="002C010A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  <w:t>mail</w:t>
            </w:r>
            <w:proofErr w:type="spellEnd"/>
            <w:r w:rsidRPr="002C010A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  <w:t> </w:t>
            </w:r>
          </w:p>
        </w:tc>
      </w:tr>
      <w:tr w:rsidR="00F224F8" w:rsidRPr="00F224F8" w:rsidTr="002C010A">
        <w:trPr>
          <w:trHeight w:val="330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  <w:t>Сайт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  <w:t> </w:t>
            </w:r>
          </w:p>
        </w:tc>
      </w:tr>
      <w:tr w:rsidR="00F224F8" w:rsidRPr="00F224F8" w:rsidTr="002C010A">
        <w:trPr>
          <w:trHeight w:val="330"/>
        </w:trPr>
        <w:tc>
          <w:tcPr>
            <w:tcW w:w="9500" w:type="dxa"/>
            <w:gridSpan w:val="2"/>
            <w:shd w:val="clear" w:color="auto" w:fill="auto"/>
            <w:noWrap/>
            <w:vAlign w:val="center"/>
            <w:hideMark/>
          </w:tcPr>
          <w:p w:rsidR="00F224F8" w:rsidRPr="00CE04F3" w:rsidRDefault="00F224F8" w:rsidP="00CE04F3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7F7F7F" w:themeColor="text1" w:themeTint="80"/>
                <w:lang w:eastAsia="ru-RU"/>
              </w:rPr>
            </w:pPr>
            <w:r w:rsidRPr="00CE04F3">
              <w:rPr>
                <w:rFonts w:ascii="Times New Roman" w:eastAsia="Times New Roman" w:hAnsi="Times New Roman" w:cs="Times New Roman"/>
                <w:b/>
                <w:bCs/>
                <w:color w:val="7F7F7F" w:themeColor="text1" w:themeTint="80"/>
                <w:lang w:eastAsia="ru-RU"/>
              </w:rPr>
              <w:t>Контактные данные ответственного лица</w:t>
            </w:r>
          </w:p>
        </w:tc>
      </w:tr>
      <w:tr w:rsidR="00F224F8" w:rsidRPr="00F224F8" w:rsidTr="002C010A">
        <w:trPr>
          <w:trHeight w:val="31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  <w:t>ФИО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  <w:t> </w:t>
            </w:r>
          </w:p>
        </w:tc>
      </w:tr>
      <w:tr w:rsidR="00F224F8" w:rsidRPr="00F224F8" w:rsidTr="002C010A">
        <w:trPr>
          <w:trHeight w:val="31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  <w:t> </w:t>
            </w:r>
          </w:p>
        </w:tc>
      </w:tr>
      <w:tr w:rsidR="00F224F8" w:rsidRPr="00F224F8" w:rsidTr="002C010A">
        <w:trPr>
          <w:trHeight w:val="31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  <w:t>Тел./факс: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  <w:t> </w:t>
            </w:r>
          </w:p>
        </w:tc>
      </w:tr>
      <w:tr w:rsidR="00F224F8" w:rsidRPr="00F224F8" w:rsidTr="002C010A">
        <w:trPr>
          <w:trHeight w:val="31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  <w:t>E-</w:t>
            </w:r>
            <w:proofErr w:type="spellStart"/>
            <w:r w:rsidRPr="002C010A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  <w:t>mail</w:t>
            </w:r>
            <w:proofErr w:type="spellEnd"/>
            <w:r w:rsidRPr="002C010A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Times New Roman" w:eastAsia="Times New Roman" w:hAnsi="Times New Roman" w:cs="Times New Roman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  <w:t> </w:t>
            </w:r>
          </w:p>
        </w:tc>
      </w:tr>
      <w:tr w:rsidR="00F224F8" w:rsidRPr="00F224F8" w:rsidTr="002C010A">
        <w:trPr>
          <w:trHeight w:val="345"/>
        </w:trPr>
        <w:tc>
          <w:tcPr>
            <w:tcW w:w="9500" w:type="dxa"/>
            <w:gridSpan w:val="2"/>
            <w:shd w:val="clear" w:color="auto" w:fill="auto"/>
            <w:vAlign w:val="center"/>
            <w:hideMark/>
          </w:tcPr>
          <w:p w:rsidR="00F224F8" w:rsidRPr="00CE04F3" w:rsidRDefault="00F224F8" w:rsidP="00CE04F3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7F7F7F" w:themeColor="text1" w:themeTint="80"/>
                <w:lang w:eastAsia="ru-RU"/>
              </w:rPr>
            </w:pPr>
            <w:r w:rsidRPr="00CE04F3">
              <w:rPr>
                <w:rFonts w:ascii="Times New Roman" w:eastAsia="Times New Roman" w:hAnsi="Times New Roman" w:cs="Times New Roman"/>
                <w:b/>
                <w:bCs/>
                <w:color w:val="7F7F7F" w:themeColor="text1" w:themeTint="80"/>
                <w:lang w:eastAsia="ru-RU"/>
              </w:rPr>
              <w:t>Информационная справка о компании/организации</w:t>
            </w:r>
          </w:p>
        </w:tc>
      </w:tr>
      <w:tr w:rsidR="00F224F8" w:rsidRPr="00F224F8" w:rsidTr="002C010A">
        <w:trPr>
          <w:trHeight w:val="31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  <w:t xml:space="preserve">Сфера деятельности 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 Light" w:eastAsia="Times New Roman" w:hAnsi="Calibri Light" w:cs="Calibri"/>
                <w:i/>
                <w:iCs/>
                <w:color w:val="7F7F7F" w:themeColor="text1" w:themeTint="80"/>
                <w:sz w:val="20"/>
                <w:szCs w:val="20"/>
                <w:lang w:eastAsia="ru-RU"/>
              </w:rPr>
            </w:pPr>
            <w:r w:rsidRPr="002C010A">
              <w:rPr>
                <w:rFonts w:ascii="Calibri Light" w:eastAsia="Times New Roman" w:hAnsi="Calibri Light" w:cs="Calibri"/>
                <w:i/>
                <w:i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</w:tr>
      <w:tr w:rsidR="00F224F8" w:rsidRPr="00F224F8" w:rsidTr="002C010A">
        <w:trPr>
          <w:trHeight w:val="31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  <w:t>Основные экономические показатели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 Light" w:eastAsia="Times New Roman" w:hAnsi="Calibri Light" w:cs="Calibri"/>
                <w:i/>
                <w:iCs/>
                <w:color w:val="7F7F7F" w:themeColor="text1" w:themeTint="80"/>
                <w:sz w:val="20"/>
                <w:szCs w:val="20"/>
                <w:lang w:eastAsia="ru-RU"/>
              </w:rPr>
            </w:pPr>
            <w:r w:rsidRPr="002C010A">
              <w:rPr>
                <w:rFonts w:ascii="Calibri Light" w:eastAsia="Times New Roman" w:hAnsi="Calibri Light" w:cs="Calibri"/>
                <w:i/>
                <w:i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</w:tr>
      <w:tr w:rsidR="00F224F8" w:rsidRPr="00F224F8" w:rsidTr="00EB3DF5">
        <w:trPr>
          <w:trHeight w:val="373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  <w:t xml:space="preserve">Количество сотрудников 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 Light" w:eastAsia="Times New Roman" w:hAnsi="Calibri Light" w:cs="Calibri"/>
                <w:i/>
                <w:iCs/>
                <w:color w:val="7F7F7F" w:themeColor="text1" w:themeTint="80"/>
                <w:sz w:val="20"/>
                <w:szCs w:val="20"/>
                <w:lang w:eastAsia="ru-RU"/>
              </w:rPr>
            </w:pPr>
            <w:r w:rsidRPr="002C010A">
              <w:rPr>
                <w:rFonts w:ascii="Calibri Light" w:eastAsia="Times New Roman" w:hAnsi="Calibri Light" w:cs="Calibri"/>
                <w:i/>
                <w:i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</w:tr>
      <w:tr w:rsidR="00F224F8" w:rsidRPr="00F224F8" w:rsidTr="002C010A">
        <w:trPr>
          <w:trHeight w:val="31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  <w:t>Награды и премии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 Light" w:eastAsia="Times New Roman" w:hAnsi="Calibri Light" w:cs="Calibri"/>
                <w:i/>
                <w:iCs/>
                <w:color w:val="7F7F7F" w:themeColor="text1" w:themeTint="80"/>
                <w:sz w:val="20"/>
                <w:szCs w:val="20"/>
                <w:lang w:eastAsia="ru-RU"/>
              </w:rPr>
            </w:pPr>
            <w:r w:rsidRPr="002C010A">
              <w:rPr>
                <w:rFonts w:ascii="Calibri Light" w:eastAsia="Times New Roman" w:hAnsi="Calibri Light" w:cs="Calibri"/>
                <w:i/>
                <w:i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</w:tr>
      <w:tr w:rsidR="00F224F8" w:rsidRPr="00F224F8" w:rsidTr="002C010A">
        <w:trPr>
          <w:trHeight w:val="49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  <w:t>Конкурентные преимущества компании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 Light" w:eastAsia="Times New Roman" w:hAnsi="Calibri Light" w:cs="Calibri"/>
                <w:i/>
                <w:iCs/>
                <w:color w:val="7F7F7F" w:themeColor="text1" w:themeTint="80"/>
                <w:sz w:val="20"/>
                <w:szCs w:val="20"/>
                <w:lang w:eastAsia="ru-RU"/>
              </w:rPr>
            </w:pPr>
            <w:r w:rsidRPr="002C010A">
              <w:rPr>
                <w:rFonts w:ascii="Calibri Light" w:eastAsia="Times New Roman" w:hAnsi="Calibri Light" w:cs="Calibri"/>
                <w:i/>
                <w:i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</w:tr>
      <w:tr w:rsidR="00F224F8" w:rsidRPr="00F224F8" w:rsidTr="002C010A">
        <w:trPr>
          <w:trHeight w:val="49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  <w:t xml:space="preserve">Обоснование вклада в процесс развития </w:t>
            </w:r>
            <w:proofErr w:type="spellStart"/>
            <w:r w:rsidRPr="002C010A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  <w:t>импортозамещения</w:t>
            </w:r>
            <w:proofErr w:type="spellEnd"/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 Light" w:eastAsia="Times New Roman" w:hAnsi="Calibri Light" w:cs="Calibri"/>
                <w:i/>
                <w:iCs/>
                <w:color w:val="7F7F7F" w:themeColor="text1" w:themeTint="80"/>
                <w:sz w:val="20"/>
                <w:szCs w:val="20"/>
                <w:lang w:eastAsia="ru-RU"/>
              </w:rPr>
            </w:pPr>
            <w:r w:rsidRPr="002C010A">
              <w:rPr>
                <w:rFonts w:ascii="Calibri Light" w:eastAsia="Times New Roman" w:hAnsi="Calibri Light" w:cs="Calibri"/>
                <w:i/>
                <w:i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</w:tr>
      <w:tr w:rsidR="00F224F8" w:rsidRPr="00F224F8" w:rsidTr="002C010A">
        <w:trPr>
          <w:trHeight w:val="49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  <w:t>Ассортимент импортозамещающей продукции компании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 Light" w:eastAsia="Times New Roman" w:hAnsi="Calibri Light" w:cs="Calibri"/>
                <w:i/>
                <w:iCs/>
                <w:color w:val="7F7F7F" w:themeColor="text1" w:themeTint="80"/>
                <w:sz w:val="20"/>
                <w:szCs w:val="20"/>
                <w:lang w:eastAsia="ru-RU"/>
              </w:rPr>
            </w:pPr>
            <w:r w:rsidRPr="002C010A">
              <w:rPr>
                <w:rFonts w:ascii="Calibri Light" w:eastAsia="Times New Roman" w:hAnsi="Calibri Light" w:cs="Calibri"/>
                <w:i/>
                <w:i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</w:tr>
      <w:tr w:rsidR="00EB3DF5" w:rsidRPr="00F224F8" w:rsidTr="00EB3DF5">
        <w:trPr>
          <w:trHeight w:val="557"/>
        </w:trPr>
        <w:tc>
          <w:tcPr>
            <w:tcW w:w="9500" w:type="dxa"/>
            <w:gridSpan w:val="2"/>
            <w:shd w:val="clear" w:color="auto" w:fill="auto"/>
            <w:vAlign w:val="center"/>
          </w:tcPr>
          <w:p w:rsidR="00EB3DF5" w:rsidRPr="00CE04F3" w:rsidRDefault="00EB3DF5" w:rsidP="004E3323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7F7F7F" w:themeColor="text1" w:themeTint="80"/>
                <w:lang w:eastAsia="ru-RU"/>
              </w:rPr>
            </w:pPr>
            <w:r w:rsidRPr="00CE04F3">
              <w:rPr>
                <w:rFonts w:ascii="Times New Roman" w:hAnsi="Times New Roman"/>
                <w:b/>
                <w:bCs/>
                <w:color w:val="7F7F7F" w:themeColor="text1" w:themeTint="80"/>
              </w:rPr>
              <w:t>Основная информация об импортозамещающей продукции/услугах</w:t>
            </w:r>
          </w:p>
        </w:tc>
      </w:tr>
      <w:tr w:rsidR="00A967AB" w:rsidRPr="00F224F8" w:rsidTr="002C010A">
        <w:trPr>
          <w:trHeight w:val="1320"/>
        </w:trPr>
        <w:tc>
          <w:tcPr>
            <w:tcW w:w="3020" w:type="dxa"/>
            <w:shd w:val="clear" w:color="auto" w:fill="auto"/>
            <w:vAlign w:val="center"/>
          </w:tcPr>
          <w:p w:rsidR="00A967AB" w:rsidRPr="002C010A" w:rsidRDefault="00A967AB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A967AB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  <w:t>Импортозамещающий продукт/услуга</w:t>
            </w:r>
          </w:p>
        </w:tc>
        <w:tc>
          <w:tcPr>
            <w:tcW w:w="6480" w:type="dxa"/>
            <w:shd w:val="clear" w:color="auto" w:fill="auto"/>
            <w:vAlign w:val="center"/>
          </w:tcPr>
          <w:p w:rsidR="00A967AB" w:rsidRPr="002C010A" w:rsidRDefault="00A967AB" w:rsidP="00F224F8">
            <w:pPr>
              <w:spacing w:after="0" w:line="240" w:lineRule="auto"/>
              <w:rPr>
                <w:rFonts w:ascii="Calibri" w:eastAsia="Times New Roman" w:hAnsi="Calibri" w:cs="Calibri"/>
                <w:color w:val="7F7F7F" w:themeColor="text1" w:themeTint="80"/>
                <w:sz w:val="18"/>
                <w:szCs w:val="18"/>
                <w:lang w:eastAsia="ru-RU"/>
              </w:rPr>
            </w:pPr>
          </w:p>
        </w:tc>
      </w:tr>
      <w:tr w:rsidR="00F224F8" w:rsidRPr="00F224F8" w:rsidTr="002C010A">
        <w:trPr>
          <w:trHeight w:val="1320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  <w:t>Основная информация об импортозамещающей продукции/услугах компании/организации, выставляемой на конкурс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Calibri" w:eastAsia="Times New Roman" w:hAnsi="Calibri" w:cs="Calibri"/>
                <w:color w:val="7F7F7F" w:themeColor="text1" w:themeTint="80"/>
                <w:sz w:val="18"/>
                <w:szCs w:val="18"/>
                <w:lang w:eastAsia="ru-RU"/>
              </w:rPr>
              <w:t> </w:t>
            </w:r>
          </w:p>
        </w:tc>
      </w:tr>
      <w:tr w:rsidR="00F224F8" w:rsidRPr="00F224F8" w:rsidTr="002C010A">
        <w:trPr>
          <w:trHeight w:val="85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  <w:t>Сравнительные характеристики с зарубежными аналогами (если имеются)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Calibri" w:eastAsia="Times New Roman" w:hAnsi="Calibri" w:cs="Calibri"/>
                <w:color w:val="7F7F7F" w:themeColor="text1" w:themeTint="80"/>
                <w:sz w:val="18"/>
                <w:szCs w:val="18"/>
                <w:lang w:eastAsia="ru-RU"/>
              </w:rPr>
              <w:t> </w:t>
            </w:r>
          </w:p>
        </w:tc>
      </w:tr>
      <w:tr w:rsidR="00F224F8" w:rsidRPr="00F224F8" w:rsidTr="002C010A">
        <w:trPr>
          <w:trHeight w:val="1410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  <w:lastRenderedPageBreak/>
              <w:t xml:space="preserve">Дополнительная информация </w:t>
            </w:r>
            <w:r w:rsidR="0031369D" w:rsidRPr="002C010A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  <w:t>об импортозамещающей</w:t>
            </w:r>
            <w:r w:rsidRPr="002C010A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  <w:t xml:space="preserve"> продукции/услугах компании/организации, выставляемой на конкурс (если имеется)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Calibri" w:eastAsia="Times New Roman" w:hAnsi="Calibri" w:cs="Calibri"/>
                <w:color w:val="7F7F7F" w:themeColor="text1" w:themeTint="80"/>
                <w:sz w:val="18"/>
                <w:szCs w:val="18"/>
                <w:lang w:eastAsia="ru-RU"/>
              </w:rPr>
              <w:t> </w:t>
            </w:r>
          </w:p>
        </w:tc>
      </w:tr>
    </w:tbl>
    <w:p w:rsidR="002C010A" w:rsidRPr="002C010A" w:rsidRDefault="002C010A" w:rsidP="002C010A">
      <w:pPr>
        <w:rPr>
          <w:b/>
          <w:color w:val="7F7F7F" w:themeColor="text1" w:themeTint="80"/>
        </w:rPr>
      </w:pPr>
    </w:p>
    <w:p w:rsidR="00CE04F3" w:rsidRDefault="00CE04F3" w:rsidP="002C010A">
      <w:pPr>
        <w:spacing w:after="0"/>
        <w:rPr>
          <w:rFonts w:ascii="Times New Roman" w:hAnsi="Times New Roman" w:cs="Times New Roman"/>
          <w:b/>
          <w:color w:val="7F7F7F" w:themeColor="text1" w:themeTint="80"/>
        </w:rPr>
      </w:pPr>
    </w:p>
    <w:p w:rsidR="00CE04F3" w:rsidRDefault="00CE04F3" w:rsidP="002C010A">
      <w:pPr>
        <w:spacing w:after="0"/>
        <w:rPr>
          <w:rFonts w:ascii="Times New Roman" w:hAnsi="Times New Roman" w:cs="Times New Roman"/>
          <w:b/>
          <w:color w:val="7F7F7F" w:themeColor="text1" w:themeTint="80"/>
        </w:rPr>
      </w:pPr>
    </w:p>
    <w:p w:rsidR="002C010A" w:rsidRPr="002C010A" w:rsidRDefault="002C010A" w:rsidP="002C010A">
      <w:pPr>
        <w:spacing w:after="0"/>
        <w:rPr>
          <w:rFonts w:ascii="Times New Roman" w:hAnsi="Times New Roman" w:cs="Times New Roman"/>
          <w:color w:val="7F7F7F" w:themeColor="text1" w:themeTint="80"/>
        </w:rPr>
      </w:pPr>
      <w:r w:rsidRPr="002C010A">
        <w:rPr>
          <w:rFonts w:ascii="Times New Roman" w:hAnsi="Times New Roman" w:cs="Times New Roman"/>
          <w:b/>
          <w:color w:val="7F7F7F" w:themeColor="text1" w:themeTint="80"/>
        </w:rPr>
        <w:t>*К заполненной ЗАЯВКЕ следует приложить:</w:t>
      </w:r>
      <w:r w:rsidRPr="002C010A">
        <w:rPr>
          <w:rFonts w:ascii="Times New Roman" w:hAnsi="Times New Roman" w:cs="Times New Roman"/>
          <w:color w:val="7F7F7F" w:themeColor="text1" w:themeTint="80"/>
        </w:rPr>
        <w:tab/>
      </w:r>
    </w:p>
    <w:p w:rsidR="002C010A" w:rsidRPr="00A967AB" w:rsidRDefault="002C010A" w:rsidP="00A967AB">
      <w:pPr>
        <w:pStyle w:val="a4"/>
        <w:numPr>
          <w:ilvl w:val="0"/>
          <w:numId w:val="7"/>
        </w:numPr>
        <w:spacing w:after="0"/>
        <w:rPr>
          <w:rFonts w:ascii="Times New Roman" w:hAnsi="Times New Roman" w:cs="Times New Roman"/>
          <w:color w:val="7F7F7F" w:themeColor="text1" w:themeTint="80"/>
        </w:rPr>
      </w:pPr>
      <w:r w:rsidRPr="00A967AB">
        <w:rPr>
          <w:rFonts w:ascii="Times New Roman" w:hAnsi="Times New Roman" w:cs="Times New Roman"/>
          <w:color w:val="7F7F7F" w:themeColor="text1" w:themeTint="80"/>
        </w:rPr>
        <w:t>Логотип компании в формате .</w:t>
      </w:r>
      <w:proofErr w:type="spellStart"/>
      <w:r w:rsidRPr="00A967AB">
        <w:rPr>
          <w:rFonts w:ascii="Times New Roman" w:hAnsi="Times New Roman" w:cs="Times New Roman"/>
          <w:color w:val="7F7F7F" w:themeColor="text1" w:themeTint="80"/>
        </w:rPr>
        <w:t>eps</w:t>
      </w:r>
      <w:proofErr w:type="spellEnd"/>
      <w:r w:rsidRPr="00A967AB">
        <w:rPr>
          <w:rFonts w:ascii="Times New Roman" w:hAnsi="Times New Roman" w:cs="Times New Roman"/>
          <w:color w:val="7F7F7F" w:themeColor="text1" w:themeTint="80"/>
        </w:rPr>
        <w:t>, .</w:t>
      </w:r>
      <w:proofErr w:type="spellStart"/>
      <w:r w:rsidRPr="00A967AB">
        <w:rPr>
          <w:rFonts w:ascii="Times New Roman" w:hAnsi="Times New Roman" w:cs="Times New Roman"/>
          <w:color w:val="7F7F7F" w:themeColor="text1" w:themeTint="80"/>
        </w:rPr>
        <w:t>ai</w:t>
      </w:r>
      <w:proofErr w:type="spellEnd"/>
      <w:r w:rsidRPr="00A967AB">
        <w:rPr>
          <w:rFonts w:ascii="Times New Roman" w:hAnsi="Times New Roman" w:cs="Times New Roman"/>
          <w:color w:val="7F7F7F" w:themeColor="text1" w:themeTint="80"/>
        </w:rPr>
        <w:t xml:space="preserve">, </w:t>
      </w:r>
      <w:proofErr w:type="spellStart"/>
      <w:r w:rsidRPr="00A967AB">
        <w:rPr>
          <w:rFonts w:ascii="Times New Roman" w:hAnsi="Times New Roman" w:cs="Times New Roman"/>
          <w:color w:val="7F7F7F" w:themeColor="text1" w:themeTint="80"/>
        </w:rPr>
        <w:t>cdr</w:t>
      </w:r>
      <w:proofErr w:type="spellEnd"/>
    </w:p>
    <w:p w:rsidR="00A967AB" w:rsidRPr="00A967AB" w:rsidRDefault="002C010A" w:rsidP="00A967AB">
      <w:pPr>
        <w:pStyle w:val="a4"/>
        <w:numPr>
          <w:ilvl w:val="0"/>
          <w:numId w:val="7"/>
        </w:numPr>
        <w:spacing w:after="0"/>
        <w:rPr>
          <w:rFonts w:ascii="Times New Roman" w:hAnsi="Times New Roman" w:cs="Times New Roman"/>
          <w:b/>
          <w:color w:val="7F7F7F" w:themeColor="text1" w:themeTint="80"/>
        </w:rPr>
      </w:pPr>
      <w:r w:rsidRPr="00A967AB">
        <w:rPr>
          <w:rFonts w:ascii="Times New Roman" w:hAnsi="Times New Roman" w:cs="Times New Roman"/>
          <w:color w:val="7F7F7F" w:themeColor="text1" w:themeTint="80"/>
        </w:rPr>
        <w:t xml:space="preserve">Фотографии продукта/производств. Требования к фотографиям: тип – JPG, PNG, TIFF; размер фотографии не менее 1500 пикселей по короткой стороне, разрешение должно быть не менее 300 </w:t>
      </w:r>
      <w:proofErr w:type="spellStart"/>
      <w:r w:rsidRPr="00A967AB">
        <w:rPr>
          <w:rFonts w:ascii="Times New Roman" w:hAnsi="Times New Roman" w:cs="Times New Roman"/>
          <w:color w:val="7F7F7F" w:themeColor="text1" w:themeTint="80"/>
        </w:rPr>
        <w:t>dpi</w:t>
      </w:r>
      <w:proofErr w:type="spellEnd"/>
      <w:r w:rsidRPr="00A967AB">
        <w:rPr>
          <w:rFonts w:ascii="Times New Roman" w:hAnsi="Times New Roman" w:cs="Times New Roman"/>
          <w:color w:val="7F7F7F" w:themeColor="text1" w:themeTint="80"/>
        </w:rPr>
        <w:t>.</w:t>
      </w:r>
      <w:r w:rsidR="003728FB" w:rsidRPr="00A967AB">
        <w:rPr>
          <w:rFonts w:ascii="Times New Roman" w:hAnsi="Times New Roman" w:cs="Times New Roman"/>
          <w:color w:val="7F7F7F" w:themeColor="text1" w:themeTint="80"/>
        </w:rPr>
        <w:t xml:space="preserve"> </w:t>
      </w:r>
    </w:p>
    <w:p w:rsidR="002C010A" w:rsidRPr="00A967AB" w:rsidRDefault="002C010A" w:rsidP="00A967AB">
      <w:pPr>
        <w:pStyle w:val="a4"/>
        <w:spacing w:after="0"/>
        <w:rPr>
          <w:rFonts w:ascii="Times New Roman" w:hAnsi="Times New Roman" w:cs="Times New Roman"/>
          <w:b/>
          <w:color w:val="7F7F7F" w:themeColor="text1" w:themeTint="80"/>
        </w:rPr>
      </w:pPr>
      <w:r w:rsidRPr="00A967AB">
        <w:rPr>
          <w:rFonts w:ascii="Times New Roman" w:hAnsi="Times New Roman" w:cs="Times New Roman"/>
          <w:b/>
          <w:color w:val="7F7F7F" w:themeColor="text1" w:themeTint="80"/>
        </w:rPr>
        <w:t xml:space="preserve">Максимальный вес одного файла не должен превышать 20 </w:t>
      </w:r>
      <w:proofErr w:type="spellStart"/>
      <w:r w:rsidRPr="00A967AB">
        <w:rPr>
          <w:rFonts w:ascii="Times New Roman" w:hAnsi="Times New Roman" w:cs="Times New Roman"/>
          <w:b/>
          <w:color w:val="7F7F7F" w:themeColor="text1" w:themeTint="80"/>
        </w:rPr>
        <w:t>мб</w:t>
      </w:r>
      <w:proofErr w:type="spellEnd"/>
      <w:r w:rsidRPr="00A967AB">
        <w:rPr>
          <w:rFonts w:ascii="Times New Roman" w:hAnsi="Times New Roman" w:cs="Times New Roman"/>
          <w:b/>
          <w:color w:val="7F7F7F" w:themeColor="text1" w:themeTint="80"/>
        </w:rPr>
        <w:t>.</w:t>
      </w:r>
    </w:p>
    <w:p w:rsidR="003728FB" w:rsidRDefault="003728FB" w:rsidP="003728FB">
      <w:pPr>
        <w:spacing w:after="0"/>
        <w:rPr>
          <w:rFonts w:ascii="Times New Roman" w:hAnsi="Times New Roman" w:cs="Times New Roman"/>
          <w:color w:val="7F7F7F" w:themeColor="text1" w:themeTint="80"/>
        </w:rPr>
      </w:pPr>
      <w:r w:rsidRPr="002C010A">
        <w:rPr>
          <w:rFonts w:ascii="Times New Roman" w:hAnsi="Times New Roman" w:cs="Times New Roman"/>
          <w:color w:val="7F7F7F" w:themeColor="text1" w:themeTint="80"/>
        </w:rPr>
        <w:t xml:space="preserve">    </w:t>
      </w:r>
    </w:p>
    <w:p w:rsidR="003728FB" w:rsidRPr="002C010A" w:rsidRDefault="003728FB" w:rsidP="003728FB">
      <w:pPr>
        <w:spacing w:after="0"/>
        <w:rPr>
          <w:rFonts w:ascii="Times New Roman" w:hAnsi="Times New Roman" w:cs="Times New Roman"/>
          <w:b/>
          <w:color w:val="7F7F7F" w:themeColor="text1" w:themeTint="80"/>
        </w:rPr>
      </w:pPr>
      <w:r w:rsidRPr="002C010A">
        <w:rPr>
          <w:rFonts w:ascii="Times New Roman" w:hAnsi="Times New Roman" w:cs="Times New Roman"/>
          <w:color w:val="7F7F7F" w:themeColor="text1" w:themeTint="80"/>
        </w:rPr>
        <w:t xml:space="preserve">   </w:t>
      </w:r>
      <w:r w:rsidRPr="002C010A">
        <w:rPr>
          <w:rFonts w:ascii="Times New Roman" w:hAnsi="Times New Roman" w:cs="Times New Roman"/>
          <w:b/>
          <w:color w:val="7F7F7F" w:themeColor="text1" w:themeTint="80"/>
        </w:rPr>
        <w:t>ЗАЯВКА отправляется в виде сформированных в архив (</w:t>
      </w:r>
      <w:proofErr w:type="spellStart"/>
      <w:r w:rsidRPr="002C010A">
        <w:rPr>
          <w:rFonts w:ascii="Times New Roman" w:hAnsi="Times New Roman" w:cs="Times New Roman"/>
          <w:b/>
          <w:color w:val="7F7F7F" w:themeColor="text1" w:themeTint="80"/>
        </w:rPr>
        <w:t>zip</w:t>
      </w:r>
      <w:proofErr w:type="spellEnd"/>
      <w:r w:rsidRPr="002C010A">
        <w:rPr>
          <w:rFonts w:ascii="Times New Roman" w:hAnsi="Times New Roman" w:cs="Times New Roman"/>
          <w:b/>
          <w:color w:val="7F7F7F" w:themeColor="text1" w:themeTint="80"/>
        </w:rPr>
        <w:t xml:space="preserve"> или </w:t>
      </w:r>
      <w:proofErr w:type="spellStart"/>
      <w:r w:rsidRPr="002C010A">
        <w:rPr>
          <w:rFonts w:ascii="Times New Roman" w:hAnsi="Times New Roman" w:cs="Times New Roman"/>
          <w:b/>
          <w:color w:val="7F7F7F" w:themeColor="text1" w:themeTint="80"/>
        </w:rPr>
        <w:t>rar</w:t>
      </w:r>
      <w:proofErr w:type="spellEnd"/>
      <w:r w:rsidRPr="002C010A">
        <w:rPr>
          <w:rFonts w:ascii="Times New Roman" w:hAnsi="Times New Roman" w:cs="Times New Roman"/>
          <w:b/>
          <w:color w:val="7F7F7F" w:themeColor="text1" w:themeTint="80"/>
        </w:rPr>
        <w:t>) материалов наиболее удобным для заявителя способом:</w:t>
      </w:r>
    </w:p>
    <w:p w:rsidR="003728FB" w:rsidRPr="00A967AB" w:rsidRDefault="003728FB" w:rsidP="00A967AB">
      <w:pPr>
        <w:pStyle w:val="a4"/>
        <w:numPr>
          <w:ilvl w:val="0"/>
          <w:numId w:val="8"/>
        </w:numPr>
        <w:spacing w:after="0"/>
        <w:rPr>
          <w:rFonts w:ascii="Times New Roman" w:hAnsi="Times New Roman" w:cs="Times New Roman"/>
          <w:color w:val="7F7F7F" w:themeColor="text1" w:themeTint="80"/>
          <w:lang w:val="en-US"/>
        </w:rPr>
      </w:pPr>
      <w:r w:rsidRPr="00A967AB">
        <w:rPr>
          <w:rFonts w:ascii="Times New Roman" w:hAnsi="Times New Roman" w:cs="Times New Roman"/>
          <w:color w:val="7F7F7F" w:themeColor="text1" w:themeTint="80"/>
          <w:lang w:val="en-US"/>
        </w:rPr>
        <w:t xml:space="preserve">e-mail zayavka@prioritetaward.ru; </w:t>
      </w:r>
    </w:p>
    <w:p w:rsidR="003728FB" w:rsidRDefault="003728FB" w:rsidP="00A967AB">
      <w:pPr>
        <w:pStyle w:val="a4"/>
        <w:numPr>
          <w:ilvl w:val="0"/>
          <w:numId w:val="8"/>
        </w:numPr>
        <w:spacing w:after="0"/>
        <w:rPr>
          <w:rFonts w:ascii="Times New Roman" w:hAnsi="Times New Roman" w:cs="Times New Roman"/>
          <w:color w:val="7F7F7F" w:themeColor="text1" w:themeTint="80"/>
        </w:rPr>
      </w:pPr>
      <w:r w:rsidRPr="00A967AB">
        <w:rPr>
          <w:rFonts w:ascii="Times New Roman" w:hAnsi="Times New Roman" w:cs="Times New Roman"/>
          <w:color w:val="7F7F7F" w:themeColor="text1" w:themeTint="80"/>
        </w:rPr>
        <w:t xml:space="preserve">посредством заполнения формы на сайте: </w:t>
      </w:r>
      <w:hyperlink r:id="rId9" w:history="1">
        <w:r w:rsidRPr="00A967AB">
          <w:rPr>
            <w:rStyle w:val="a3"/>
            <w:rFonts w:ascii="Times New Roman" w:hAnsi="Times New Roman" w:cs="Times New Roman"/>
            <w14:textFill>
              <w14:solidFill>
                <w14:srgbClr w14:val="0563C1">
                  <w14:lumMod w14:val="50000"/>
                  <w14:lumOff w14:val="50000"/>
                </w14:srgbClr>
              </w14:solidFill>
            </w14:textFill>
          </w:rPr>
          <w:t>http://prioritetaward.ru/participate</w:t>
        </w:r>
      </w:hyperlink>
      <w:r w:rsidRPr="00A967AB">
        <w:rPr>
          <w:rFonts w:ascii="Times New Roman" w:hAnsi="Times New Roman" w:cs="Times New Roman"/>
          <w:color w:val="7F7F7F" w:themeColor="text1" w:themeTint="80"/>
        </w:rPr>
        <w:t xml:space="preserve">. </w:t>
      </w:r>
    </w:p>
    <w:p w:rsidR="00A967AB" w:rsidRPr="00A967AB" w:rsidRDefault="00A967AB" w:rsidP="00A967AB">
      <w:pPr>
        <w:pStyle w:val="a4"/>
        <w:spacing w:after="0"/>
        <w:ind w:left="1080"/>
        <w:rPr>
          <w:rFonts w:ascii="Times New Roman" w:hAnsi="Times New Roman" w:cs="Times New Roman"/>
          <w:color w:val="7F7F7F" w:themeColor="text1" w:themeTint="80"/>
        </w:rPr>
      </w:pPr>
    </w:p>
    <w:p w:rsidR="003728FB" w:rsidRPr="002C010A" w:rsidRDefault="003728FB" w:rsidP="003728FB">
      <w:pPr>
        <w:spacing w:after="0"/>
        <w:rPr>
          <w:rFonts w:ascii="Times New Roman" w:hAnsi="Times New Roman" w:cs="Times New Roman"/>
          <w:color w:val="7F7F7F" w:themeColor="text1" w:themeTint="80"/>
        </w:rPr>
      </w:pPr>
      <w:r w:rsidRPr="002C010A">
        <w:rPr>
          <w:rFonts w:ascii="Times New Roman" w:hAnsi="Times New Roman" w:cs="Times New Roman"/>
          <w:color w:val="7F7F7F" w:themeColor="text1" w:themeTint="80"/>
        </w:rPr>
        <w:t xml:space="preserve">       В случае несоответствия конкурсных материалов требованиям, заявка может быть отклонена. </w:t>
      </w:r>
    </w:p>
    <w:p w:rsidR="003728FB" w:rsidRDefault="003728FB" w:rsidP="003728FB">
      <w:pPr>
        <w:spacing w:after="0"/>
        <w:rPr>
          <w:rFonts w:ascii="Times New Roman" w:hAnsi="Times New Roman" w:cs="Times New Roman"/>
          <w:color w:val="7F7F7F" w:themeColor="text1" w:themeTint="80"/>
        </w:rPr>
      </w:pPr>
      <w:r w:rsidRPr="002C010A">
        <w:rPr>
          <w:rFonts w:ascii="Times New Roman" w:hAnsi="Times New Roman" w:cs="Times New Roman"/>
          <w:color w:val="7F7F7F" w:themeColor="text1" w:themeTint="80"/>
        </w:rPr>
        <w:t xml:space="preserve">       При необходимости, Оргкомитет и Экспертный совет Премии оставляет за собой право, запросить дополнительные подтверждающие документы у компании – претендента на соискание Премии «ПРИОРИТЕТ-2019».</w:t>
      </w:r>
    </w:p>
    <w:p w:rsidR="00717AA3" w:rsidRPr="00717AA3" w:rsidRDefault="00717AA3" w:rsidP="00717AA3">
      <w:pPr>
        <w:spacing w:after="0"/>
        <w:rPr>
          <w:rFonts w:ascii="Times New Roman" w:hAnsi="Times New Roman" w:cs="Times New Roman"/>
          <w:b/>
          <w:color w:val="7F7F7F" w:themeColor="text1" w:themeTint="80"/>
        </w:rPr>
      </w:pPr>
    </w:p>
    <w:p w:rsidR="002C010A" w:rsidRPr="002C010A" w:rsidRDefault="002C010A" w:rsidP="002C010A">
      <w:pPr>
        <w:spacing w:after="0"/>
        <w:rPr>
          <w:rFonts w:ascii="Times New Roman" w:hAnsi="Times New Roman" w:cs="Times New Roman"/>
          <w:b/>
          <w:color w:val="7F7F7F" w:themeColor="text1" w:themeTint="80"/>
        </w:rPr>
      </w:pPr>
      <w:r w:rsidRPr="002C010A">
        <w:rPr>
          <w:rFonts w:ascii="Times New Roman" w:hAnsi="Times New Roman" w:cs="Times New Roman"/>
          <w:b/>
          <w:color w:val="7F7F7F" w:themeColor="text1" w:themeTint="80"/>
        </w:rPr>
        <w:t xml:space="preserve">       ЗАЯВКА может быть дополнена:</w:t>
      </w:r>
    </w:p>
    <w:p w:rsidR="002C010A" w:rsidRPr="00A967AB" w:rsidRDefault="002C010A" w:rsidP="00A967AB">
      <w:pPr>
        <w:pStyle w:val="a4"/>
        <w:numPr>
          <w:ilvl w:val="0"/>
          <w:numId w:val="9"/>
        </w:numPr>
        <w:spacing w:after="0"/>
        <w:rPr>
          <w:rFonts w:ascii="Times New Roman" w:hAnsi="Times New Roman" w:cs="Times New Roman"/>
          <w:color w:val="7F7F7F" w:themeColor="text1" w:themeTint="80"/>
        </w:rPr>
      </w:pPr>
      <w:r w:rsidRPr="00A967AB">
        <w:rPr>
          <w:rFonts w:ascii="Times New Roman" w:hAnsi="Times New Roman" w:cs="Times New Roman"/>
          <w:color w:val="7F7F7F" w:themeColor="text1" w:themeTint="80"/>
        </w:rPr>
        <w:t xml:space="preserve">Краткой презентацией продукции/услуг, содержащей экономические (финансовые) показатели, информацию о наличии опытного производства и т.д.; </w:t>
      </w:r>
    </w:p>
    <w:p w:rsidR="002C010A" w:rsidRPr="00A967AB" w:rsidRDefault="002C010A" w:rsidP="00A967AB">
      <w:pPr>
        <w:pStyle w:val="a4"/>
        <w:numPr>
          <w:ilvl w:val="0"/>
          <w:numId w:val="9"/>
        </w:numPr>
        <w:spacing w:after="0"/>
        <w:rPr>
          <w:rFonts w:ascii="Times New Roman" w:hAnsi="Times New Roman" w:cs="Times New Roman"/>
          <w:color w:val="7F7F7F" w:themeColor="text1" w:themeTint="80"/>
        </w:rPr>
      </w:pPr>
      <w:r w:rsidRPr="00A967AB">
        <w:rPr>
          <w:rFonts w:ascii="Times New Roman" w:hAnsi="Times New Roman" w:cs="Times New Roman"/>
          <w:color w:val="7F7F7F" w:themeColor="text1" w:themeTint="80"/>
        </w:rPr>
        <w:t>Копиями (фото) сертификатов и иных документов, наград, публикаций в отечественных и зарубежных СМИ;</w:t>
      </w:r>
    </w:p>
    <w:p w:rsidR="002C010A" w:rsidRPr="00A967AB" w:rsidRDefault="002C010A" w:rsidP="00A967AB">
      <w:pPr>
        <w:pStyle w:val="a4"/>
        <w:numPr>
          <w:ilvl w:val="0"/>
          <w:numId w:val="9"/>
        </w:numPr>
        <w:spacing w:after="0"/>
        <w:rPr>
          <w:rFonts w:ascii="Times New Roman" w:hAnsi="Times New Roman" w:cs="Times New Roman"/>
          <w:color w:val="7F7F7F" w:themeColor="text1" w:themeTint="80"/>
        </w:rPr>
      </w:pPr>
      <w:r w:rsidRPr="00A967AB">
        <w:rPr>
          <w:rFonts w:ascii="Times New Roman" w:hAnsi="Times New Roman" w:cs="Times New Roman"/>
          <w:color w:val="7F7F7F" w:themeColor="text1" w:themeTint="80"/>
        </w:rPr>
        <w:t xml:space="preserve">Информацией о поддержке некоммерческих проектов в области </w:t>
      </w:r>
      <w:proofErr w:type="spellStart"/>
      <w:r w:rsidRPr="00A967AB">
        <w:rPr>
          <w:rFonts w:ascii="Times New Roman" w:hAnsi="Times New Roman" w:cs="Times New Roman"/>
          <w:color w:val="7F7F7F" w:themeColor="text1" w:themeTint="80"/>
        </w:rPr>
        <w:t>импортозамещения</w:t>
      </w:r>
      <w:proofErr w:type="spellEnd"/>
      <w:r w:rsidRPr="00A967AB">
        <w:rPr>
          <w:rFonts w:ascii="Times New Roman" w:hAnsi="Times New Roman" w:cs="Times New Roman"/>
          <w:color w:val="7F7F7F" w:themeColor="text1" w:themeTint="80"/>
        </w:rPr>
        <w:t xml:space="preserve"> и т.д.</w:t>
      </w:r>
    </w:p>
    <w:p w:rsidR="00717AA3" w:rsidRPr="002C010A" w:rsidRDefault="00717AA3" w:rsidP="002C010A">
      <w:pPr>
        <w:spacing w:after="0"/>
        <w:rPr>
          <w:rFonts w:ascii="Times New Roman" w:hAnsi="Times New Roman" w:cs="Times New Roman"/>
          <w:color w:val="7F7F7F" w:themeColor="text1" w:themeTint="80"/>
        </w:rPr>
      </w:pPr>
    </w:p>
    <w:p w:rsidR="00E613B9" w:rsidRPr="002C010A" w:rsidRDefault="002C010A" w:rsidP="002C010A">
      <w:pPr>
        <w:spacing w:after="0"/>
        <w:rPr>
          <w:rFonts w:ascii="Times New Roman" w:hAnsi="Times New Roman" w:cs="Times New Roman"/>
          <w:color w:val="7F7F7F" w:themeColor="text1" w:themeTint="80"/>
        </w:rPr>
      </w:pPr>
      <w:r w:rsidRPr="002C010A">
        <w:rPr>
          <w:rFonts w:ascii="Times New Roman" w:hAnsi="Times New Roman" w:cs="Times New Roman"/>
          <w:color w:val="7F7F7F" w:themeColor="text1" w:themeTint="80"/>
        </w:rPr>
        <w:t xml:space="preserve">       По вопросам участия Вы можете обращаться к менеджеру по работе с участниками –                                           </w:t>
      </w:r>
      <w:r>
        <w:rPr>
          <w:rFonts w:ascii="Times New Roman" w:hAnsi="Times New Roman" w:cs="Times New Roman"/>
          <w:color w:val="7F7F7F" w:themeColor="text1" w:themeTint="80"/>
        </w:rPr>
        <w:t xml:space="preserve">          Эмилии Урбан: e-</w:t>
      </w:r>
      <w:proofErr w:type="spellStart"/>
      <w:r>
        <w:rPr>
          <w:rFonts w:ascii="Times New Roman" w:hAnsi="Times New Roman" w:cs="Times New Roman"/>
          <w:color w:val="7F7F7F" w:themeColor="text1" w:themeTint="80"/>
        </w:rPr>
        <w:t>mail</w:t>
      </w:r>
      <w:proofErr w:type="spellEnd"/>
      <w:r>
        <w:rPr>
          <w:rFonts w:ascii="Times New Roman" w:hAnsi="Times New Roman" w:cs="Times New Roman"/>
          <w:color w:val="7F7F7F" w:themeColor="text1" w:themeTint="80"/>
        </w:rPr>
        <w:t xml:space="preserve">: </w:t>
      </w:r>
      <w:r w:rsidRPr="002C010A">
        <w:rPr>
          <w:rFonts w:ascii="Times New Roman" w:hAnsi="Times New Roman" w:cs="Times New Roman"/>
          <w:color w:val="7F7F7F" w:themeColor="text1" w:themeTint="80"/>
        </w:rPr>
        <w:t>ur</w:t>
      </w:r>
      <w:bookmarkStart w:id="1" w:name="_GoBack"/>
      <w:bookmarkEnd w:id="1"/>
      <w:r w:rsidRPr="002C010A">
        <w:rPr>
          <w:rFonts w:ascii="Times New Roman" w:hAnsi="Times New Roman" w:cs="Times New Roman"/>
          <w:color w:val="7F7F7F" w:themeColor="text1" w:themeTint="80"/>
        </w:rPr>
        <w:t>ban@prioritetaward.ru, тел:</w:t>
      </w:r>
      <w:r>
        <w:rPr>
          <w:rFonts w:ascii="Times New Roman" w:hAnsi="Times New Roman" w:cs="Times New Roman"/>
          <w:color w:val="7F7F7F" w:themeColor="text1" w:themeTint="80"/>
        </w:rPr>
        <w:t xml:space="preserve"> </w:t>
      </w:r>
      <w:r w:rsidRPr="002C010A">
        <w:rPr>
          <w:rFonts w:ascii="Times New Roman" w:hAnsi="Times New Roman" w:cs="Times New Roman"/>
          <w:color w:val="7F7F7F" w:themeColor="text1" w:themeTint="80"/>
        </w:rPr>
        <w:t>+7 (499) 947-05-48.</w:t>
      </w:r>
    </w:p>
    <w:sectPr w:rsidR="00E613B9" w:rsidRPr="002C010A" w:rsidSect="00F452D0">
      <w:pgSz w:w="11906" w:h="16838"/>
      <w:pgMar w:top="1134" w:right="850" w:bottom="1134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3C3B" w:rsidRDefault="00AF3C3B" w:rsidP="00F224F8">
      <w:pPr>
        <w:spacing w:after="0" w:line="240" w:lineRule="auto"/>
      </w:pPr>
      <w:r>
        <w:separator/>
      </w:r>
    </w:p>
  </w:endnote>
  <w:endnote w:type="continuationSeparator" w:id="0">
    <w:p w:rsidR="00AF3C3B" w:rsidRDefault="00AF3C3B" w:rsidP="00F224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3C3B" w:rsidRDefault="00AF3C3B" w:rsidP="00F224F8">
      <w:pPr>
        <w:spacing w:after="0" w:line="240" w:lineRule="auto"/>
      </w:pPr>
      <w:r>
        <w:separator/>
      </w:r>
    </w:p>
  </w:footnote>
  <w:footnote w:type="continuationSeparator" w:id="0">
    <w:p w:rsidR="00AF3C3B" w:rsidRDefault="00AF3C3B" w:rsidP="00F224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F2149"/>
    <w:multiLevelType w:val="hybridMultilevel"/>
    <w:tmpl w:val="F53A5C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183523"/>
    <w:multiLevelType w:val="hybridMultilevel"/>
    <w:tmpl w:val="5EA68C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039BE"/>
    <w:multiLevelType w:val="hybridMultilevel"/>
    <w:tmpl w:val="D0CCC9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F37ECF"/>
    <w:multiLevelType w:val="hybridMultilevel"/>
    <w:tmpl w:val="328449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DD3303"/>
    <w:multiLevelType w:val="hybridMultilevel"/>
    <w:tmpl w:val="913E7B9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85215D1"/>
    <w:multiLevelType w:val="hybridMultilevel"/>
    <w:tmpl w:val="FFB8C4AA"/>
    <w:lvl w:ilvl="0" w:tplc="BDC497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F7354A"/>
    <w:multiLevelType w:val="hybridMultilevel"/>
    <w:tmpl w:val="2856BB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E31B91"/>
    <w:multiLevelType w:val="hybridMultilevel"/>
    <w:tmpl w:val="FFB8C4AA"/>
    <w:lvl w:ilvl="0" w:tplc="BDC497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386C1D"/>
    <w:multiLevelType w:val="hybridMultilevel"/>
    <w:tmpl w:val="9BAE0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7"/>
  </w:num>
  <w:num w:numId="5">
    <w:abstractNumId w:val="5"/>
  </w:num>
  <w:num w:numId="6">
    <w:abstractNumId w:val="1"/>
  </w:num>
  <w:num w:numId="7">
    <w:abstractNumId w:val="0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4F8"/>
    <w:rsid w:val="002C010A"/>
    <w:rsid w:val="0031369D"/>
    <w:rsid w:val="00324BA9"/>
    <w:rsid w:val="00331593"/>
    <w:rsid w:val="003331F4"/>
    <w:rsid w:val="003728FB"/>
    <w:rsid w:val="00396B0F"/>
    <w:rsid w:val="004E3323"/>
    <w:rsid w:val="00634241"/>
    <w:rsid w:val="006B4B00"/>
    <w:rsid w:val="00717AA3"/>
    <w:rsid w:val="007B472C"/>
    <w:rsid w:val="0087733A"/>
    <w:rsid w:val="008B3969"/>
    <w:rsid w:val="008B7B39"/>
    <w:rsid w:val="008E0C03"/>
    <w:rsid w:val="00997266"/>
    <w:rsid w:val="00A967AB"/>
    <w:rsid w:val="00AF3C3B"/>
    <w:rsid w:val="00BF1AA7"/>
    <w:rsid w:val="00C77EF9"/>
    <w:rsid w:val="00CE04F3"/>
    <w:rsid w:val="00E613B9"/>
    <w:rsid w:val="00E71477"/>
    <w:rsid w:val="00EB3DF5"/>
    <w:rsid w:val="00EF2C7B"/>
    <w:rsid w:val="00F224F8"/>
    <w:rsid w:val="00F32713"/>
    <w:rsid w:val="00F45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24F8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F224F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224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224F8"/>
  </w:style>
  <w:style w:type="paragraph" w:styleId="a7">
    <w:name w:val="footer"/>
    <w:basedOn w:val="a"/>
    <w:link w:val="a8"/>
    <w:uiPriority w:val="99"/>
    <w:unhideWhenUsed/>
    <w:rsid w:val="00F224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224F8"/>
  </w:style>
  <w:style w:type="paragraph" w:styleId="a9">
    <w:name w:val="Normal (Web)"/>
    <w:basedOn w:val="a"/>
    <w:uiPriority w:val="99"/>
    <w:semiHidden/>
    <w:unhideWhenUsed/>
    <w:rsid w:val="00F224F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B3D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B3DF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24F8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F224F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224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224F8"/>
  </w:style>
  <w:style w:type="paragraph" w:styleId="a7">
    <w:name w:val="footer"/>
    <w:basedOn w:val="a"/>
    <w:link w:val="a8"/>
    <w:uiPriority w:val="99"/>
    <w:unhideWhenUsed/>
    <w:rsid w:val="00F224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224F8"/>
  </w:style>
  <w:style w:type="paragraph" w:styleId="a9">
    <w:name w:val="Normal (Web)"/>
    <w:basedOn w:val="a"/>
    <w:uiPriority w:val="99"/>
    <w:semiHidden/>
    <w:unhideWhenUsed/>
    <w:rsid w:val="00F224F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B3D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B3D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938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prioritetaward.ru/participat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Приоритет 2017 (2)</dc:creator>
  <cp:keywords/>
  <dc:description/>
  <cp:lastModifiedBy>Эмилия</cp:lastModifiedBy>
  <cp:revision>4</cp:revision>
  <cp:lastPrinted>2019-01-21T07:55:00Z</cp:lastPrinted>
  <dcterms:created xsi:type="dcterms:W3CDTF">2019-01-21T08:24:00Z</dcterms:created>
  <dcterms:modified xsi:type="dcterms:W3CDTF">2019-02-28T07:45:00Z</dcterms:modified>
</cp:coreProperties>
</file>